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4F" w:rsidRPr="008D3F72" w:rsidRDefault="00E50C15" w:rsidP="00E1562D">
      <w:pPr>
        <w:snapToGrid w:val="0"/>
        <w:spacing w:line="300" w:lineRule="auto"/>
        <w:ind w:firstLineChars="550" w:firstLine="198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.6pt;margin-top:-19.2pt;width:93.45pt;height:97.95pt;z-index:251657728;mso-wrap-style:none" strokecolor="white">
            <v:textbox style="mso-fit-shape-to-text:t">
              <w:txbxContent>
                <w:p w:rsidR="00E50C15" w:rsidRDefault="00707313">
                  <w:r>
                    <w:rPr>
                      <w:noProof/>
                    </w:rPr>
                    <w:drawing>
                      <wp:inline distT="0" distB="0" distL="0" distR="0">
                        <wp:extent cx="990600" cy="971550"/>
                        <wp:effectExtent l="19050" t="0" r="0" b="0"/>
                        <wp:docPr id="1" name="圖片 1" descr="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294F" w:rsidRPr="008D3F72">
        <w:rPr>
          <w:rFonts w:ascii="標楷體" w:eastAsia="標楷體" w:hAnsi="標楷體" w:hint="eastAsia"/>
          <w:sz w:val="36"/>
          <w:szCs w:val="36"/>
        </w:rPr>
        <w:t>台灣真空學會『真空科技』編輯委員會</w:t>
      </w:r>
    </w:p>
    <w:p w:rsidR="00E9294F" w:rsidRPr="00A71B86" w:rsidRDefault="00E9294F" w:rsidP="00E1562D">
      <w:pPr>
        <w:snapToGrid w:val="0"/>
        <w:spacing w:line="300" w:lineRule="auto"/>
        <w:ind w:firstLineChars="975" w:firstLine="2340"/>
        <w:rPr>
          <w:rFonts w:eastAsia="標楷體"/>
          <w:szCs w:val="24"/>
        </w:rPr>
      </w:pPr>
      <w:r w:rsidRPr="00A71B86">
        <w:rPr>
          <w:rFonts w:eastAsia="標楷體"/>
          <w:szCs w:val="24"/>
        </w:rPr>
        <w:t>Editorial Office, Journal of the Taiwan Vacuum Society</w:t>
      </w:r>
    </w:p>
    <w:p w:rsidR="00E9294F" w:rsidRPr="00DB7F11" w:rsidRDefault="00DB7F11" w:rsidP="00B9514B">
      <w:pPr>
        <w:snapToGrid w:val="0"/>
        <w:spacing w:line="300" w:lineRule="auto"/>
        <w:ind w:firstLineChars="1425" w:firstLine="3420"/>
        <w:rPr>
          <w:rFonts w:eastAsia="標楷體"/>
          <w:szCs w:val="24"/>
        </w:rPr>
      </w:pPr>
      <w:r w:rsidRPr="00DB7F11">
        <w:rPr>
          <w:rFonts w:eastAsia="標楷體"/>
          <w:szCs w:val="24"/>
        </w:rPr>
        <w:t>30076</w:t>
      </w:r>
      <w:r w:rsidRPr="00DB7F11">
        <w:rPr>
          <w:rFonts w:eastAsia="標楷體"/>
          <w:szCs w:val="24"/>
        </w:rPr>
        <w:t>新竹市科學園區</w:t>
      </w:r>
      <w:r w:rsidR="00A75AC6">
        <w:rPr>
          <w:rFonts w:eastAsia="標楷體"/>
          <w:szCs w:val="24"/>
        </w:rPr>
        <w:t>園區三路</w:t>
      </w:r>
      <w:r w:rsidR="00A75AC6">
        <w:rPr>
          <w:rFonts w:eastAsia="標楷體" w:hint="eastAsia"/>
          <w:szCs w:val="24"/>
        </w:rPr>
        <w:t>168</w:t>
      </w:r>
      <w:r w:rsidRPr="00DB7F11">
        <w:rPr>
          <w:rFonts w:eastAsia="標楷體"/>
          <w:szCs w:val="24"/>
        </w:rPr>
        <w:t>號</w:t>
      </w:r>
    </w:p>
    <w:p w:rsidR="007F0C80" w:rsidRPr="00DB7F11" w:rsidRDefault="00A71B86" w:rsidP="00DB7F11">
      <w:pPr>
        <w:snapToGrid w:val="0"/>
        <w:spacing w:line="300" w:lineRule="auto"/>
        <w:ind w:firstLineChars="850" w:firstLine="2040"/>
        <w:rPr>
          <w:rFonts w:eastAsia="標楷體"/>
          <w:szCs w:val="24"/>
        </w:rPr>
      </w:pPr>
      <w:r w:rsidRPr="00DB7F11">
        <w:rPr>
          <w:rFonts w:eastAsia="標楷體"/>
          <w:szCs w:val="24"/>
        </w:rPr>
        <w:t>T</w:t>
      </w:r>
      <w:r w:rsidR="00B9514B" w:rsidRPr="00DB7F11">
        <w:rPr>
          <w:rFonts w:eastAsia="標楷體"/>
          <w:szCs w:val="24"/>
        </w:rPr>
        <w:t>EL</w:t>
      </w:r>
      <w:r w:rsidR="007F0C80" w:rsidRPr="00DB7F11">
        <w:rPr>
          <w:rFonts w:eastAsia="標楷體"/>
          <w:szCs w:val="24"/>
        </w:rPr>
        <w:t>：（</w:t>
      </w:r>
      <w:r w:rsidRPr="00DB7F11">
        <w:rPr>
          <w:rFonts w:eastAsia="標楷體"/>
          <w:szCs w:val="24"/>
        </w:rPr>
        <w:t>0</w:t>
      </w:r>
      <w:r w:rsidR="00DB7F11" w:rsidRPr="00DB7F11">
        <w:rPr>
          <w:rFonts w:eastAsia="標楷體"/>
          <w:szCs w:val="24"/>
        </w:rPr>
        <w:t>3</w:t>
      </w:r>
      <w:r w:rsidR="007F0C80" w:rsidRPr="00DB7F11">
        <w:rPr>
          <w:rFonts w:eastAsia="標楷體"/>
          <w:szCs w:val="24"/>
        </w:rPr>
        <w:t>）</w:t>
      </w:r>
      <w:r w:rsidR="00DB7F11" w:rsidRPr="00DB7F11">
        <w:rPr>
          <w:rFonts w:eastAsia="標楷體"/>
          <w:szCs w:val="24"/>
        </w:rPr>
        <w:t>579</w:t>
      </w:r>
      <w:r w:rsidR="008E12D8" w:rsidRPr="00DB7F11">
        <w:rPr>
          <w:rFonts w:eastAsia="標楷體"/>
          <w:szCs w:val="24"/>
        </w:rPr>
        <w:t>-</w:t>
      </w:r>
      <w:r w:rsidR="00DB7F11" w:rsidRPr="00DB7F11">
        <w:rPr>
          <w:rFonts w:eastAsia="標楷體"/>
          <w:szCs w:val="24"/>
        </w:rPr>
        <w:t>5046</w:t>
      </w:r>
      <w:r w:rsidRPr="00DB7F11">
        <w:rPr>
          <w:rFonts w:eastAsia="標楷體"/>
          <w:szCs w:val="24"/>
        </w:rPr>
        <w:t xml:space="preserve"> </w:t>
      </w:r>
      <w:r w:rsidR="00DB7F11" w:rsidRPr="00DB7F11">
        <w:rPr>
          <w:rFonts w:eastAsia="標楷體"/>
          <w:szCs w:val="24"/>
        </w:rPr>
        <w:t>Email:taiwanvacuum@taiwanvacuum.org</w:t>
      </w:r>
    </w:p>
    <w:p w:rsidR="007F0C80" w:rsidRPr="005B3D90" w:rsidRDefault="007F0C80" w:rsidP="005B3D90">
      <w:pPr>
        <w:snapToGrid w:val="0"/>
        <w:rPr>
          <w:rFonts w:eastAsia="標楷體" w:hint="eastAsia"/>
          <w:b/>
          <w:bCs/>
          <w:szCs w:val="24"/>
        </w:rPr>
      </w:pPr>
    </w:p>
    <w:p w:rsidR="00E9294F" w:rsidRPr="007F0C80" w:rsidRDefault="007F0C80">
      <w:pPr>
        <w:snapToGrid w:val="0"/>
        <w:jc w:val="center"/>
        <w:rPr>
          <w:rFonts w:eastAsia="標楷體" w:hint="eastAsia"/>
          <w:b/>
          <w:bCs/>
          <w:sz w:val="50"/>
          <w:szCs w:val="50"/>
        </w:rPr>
      </w:pPr>
      <w:r w:rsidRPr="007F0C80">
        <w:rPr>
          <w:rFonts w:eastAsia="標楷體" w:hint="eastAsia"/>
          <w:b/>
          <w:bCs/>
          <w:sz w:val="50"/>
          <w:szCs w:val="50"/>
        </w:rPr>
        <w:t>著</w:t>
      </w:r>
      <w:r w:rsidRPr="007F0C80">
        <w:rPr>
          <w:rFonts w:eastAsia="標楷體" w:hint="eastAsia"/>
          <w:b/>
          <w:bCs/>
          <w:sz w:val="50"/>
          <w:szCs w:val="50"/>
        </w:rPr>
        <w:t xml:space="preserve"> </w:t>
      </w:r>
      <w:r w:rsidRPr="007F0C80">
        <w:rPr>
          <w:rFonts w:eastAsia="標楷體" w:hint="eastAsia"/>
          <w:b/>
          <w:bCs/>
          <w:sz w:val="50"/>
          <w:szCs w:val="50"/>
        </w:rPr>
        <w:t>作</w:t>
      </w:r>
      <w:r w:rsidRPr="007F0C80">
        <w:rPr>
          <w:rFonts w:eastAsia="標楷體" w:hint="eastAsia"/>
          <w:b/>
          <w:bCs/>
          <w:sz w:val="50"/>
          <w:szCs w:val="50"/>
        </w:rPr>
        <w:t xml:space="preserve"> </w:t>
      </w:r>
      <w:r w:rsidRPr="007F0C80">
        <w:rPr>
          <w:rFonts w:eastAsia="標楷體" w:hint="eastAsia"/>
          <w:b/>
          <w:bCs/>
          <w:sz w:val="50"/>
          <w:szCs w:val="50"/>
        </w:rPr>
        <w:t>財</w:t>
      </w:r>
      <w:r w:rsidRPr="007F0C80">
        <w:rPr>
          <w:rFonts w:eastAsia="標楷體" w:hint="eastAsia"/>
          <w:b/>
          <w:bCs/>
          <w:sz w:val="50"/>
          <w:szCs w:val="50"/>
        </w:rPr>
        <w:t xml:space="preserve"> </w:t>
      </w:r>
      <w:r w:rsidRPr="007F0C80">
        <w:rPr>
          <w:rFonts w:eastAsia="標楷體" w:hint="eastAsia"/>
          <w:b/>
          <w:bCs/>
          <w:sz w:val="50"/>
          <w:szCs w:val="50"/>
        </w:rPr>
        <w:t>產</w:t>
      </w:r>
      <w:r w:rsidR="00E9294F" w:rsidRPr="007F0C80">
        <w:rPr>
          <w:rFonts w:eastAsia="標楷體" w:hint="eastAsia"/>
          <w:b/>
          <w:bCs/>
          <w:sz w:val="50"/>
          <w:szCs w:val="50"/>
        </w:rPr>
        <w:t xml:space="preserve"> </w:t>
      </w:r>
      <w:r w:rsidR="00E9294F" w:rsidRPr="007F0C80">
        <w:rPr>
          <w:rFonts w:eastAsia="標楷體" w:hint="eastAsia"/>
          <w:b/>
          <w:bCs/>
          <w:sz w:val="50"/>
          <w:szCs w:val="50"/>
        </w:rPr>
        <w:t>權</w:t>
      </w:r>
      <w:r w:rsidR="00E9294F" w:rsidRPr="007F0C80">
        <w:rPr>
          <w:rFonts w:eastAsia="標楷體" w:hint="eastAsia"/>
          <w:b/>
          <w:bCs/>
          <w:sz w:val="50"/>
          <w:szCs w:val="50"/>
        </w:rPr>
        <w:t xml:space="preserve"> </w:t>
      </w:r>
      <w:r w:rsidR="00E9294F" w:rsidRPr="007F0C80">
        <w:rPr>
          <w:rFonts w:eastAsia="標楷體" w:hint="eastAsia"/>
          <w:b/>
          <w:bCs/>
          <w:sz w:val="50"/>
          <w:szCs w:val="50"/>
        </w:rPr>
        <w:t>移</w:t>
      </w:r>
      <w:r w:rsidR="00E9294F" w:rsidRPr="007F0C80">
        <w:rPr>
          <w:rFonts w:eastAsia="標楷體" w:hint="eastAsia"/>
          <w:b/>
          <w:bCs/>
          <w:sz w:val="50"/>
          <w:szCs w:val="50"/>
        </w:rPr>
        <w:t xml:space="preserve"> </w:t>
      </w:r>
      <w:r w:rsidR="00E9294F" w:rsidRPr="007F0C80">
        <w:rPr>
          <w:rFonts w:eastAsia="標楷體" w:hint="eastAsia"/>
          <w:b/>
          <w:bCs/>
          <w:sz w:val="50"/>
          <w:szCs w:val="50"/>
        </w:rPr>
        <w:t>轉</w:t>
      </w:r>
      <w:r w:rsidR="00E9294F" w:rsidRPr="007F0C80">
        <w:rPr>
          <w:rFonts w:eastAsia="標楷體" w:hint="eastAsia"/>
          <w:b/>
          <w:bCs/>
          <w:sz w:val="50"/>
          <w:szCs w:val="50"/>
        </w:rPr>
        <w:t xml:space="preserve"> </w:t>
      </w:r>
      <w:r w:rsidR="00E9294F" w:rsidRPr="007F0C80">
        <w:rPr>
          <w:rFonts w:eastAsia="標楷體" w:hint="eastAsia"/>
          <w:b/>
          <w:bCs/>
          <w:sz w:val="50"/>
          <w:szCs w:val="50"/>
        </w:rPr>
        <w:t>同</w:t>
      </w:r>
      <w:r w:rsidR="00E9294F" w:rsidRPr="007F0C80">
        <w:rPr>
          <w:rFonts w:eastAsia="標楷體" w:hint="eastAsia"/>
          <w:b/>
          <w:bCs/>
          <w:sz w:val="50"/>
          <w:szCs w:val="50"/>
        </w:rPr>
        <w:t xml:space="preserve"> </w:t>
      </w:r>
      <w:r w:rsidR="00E9294F" w:rsidRPr="007F0C80">
        <w:rPr>
          <w:rFonts w:eastAsia="標楷體" w:hint="eastAsia"/>
          <w:b/>
          <w:bCs/>
          <w:sz w:val="50"/>
          <w:szCs w:val="50"/>
        </w:rPr>
        <w:t>意</w:t>
      </w:r>
      <w:r w:rsidR="00E9294F" w:rsidRPr="007F0C80">
        <w:rPr>
          <w:rFonts w:eastAsia="標楷體" w:hint="eastAsia"/>
          <w:b/>
          <w:bCs/>
          <w:sz w:val="50"/>
          <w:szCs w:val="50"/>
        </w:rPr>
        <w:t xml:space="preserve"> </w:t>
      </w:r>
      <w:r w:rsidR="00E9294F" w:rsidRPr="007F0C80">
        <w:rPr>
          <w:rFonts w:eastAsia="標楷體" w:hint="eastAsia"/>
          <w:b/>
          <w:bCs/>
          <w:sz w:val="50"/>
          <w:szCs w:val="50"/>
        </w:rPr>
        <w:t>書</w:t>
      </w:r>
    </w:p>
    <w:p w:rsidR="005B3D90" w:rsidRPr="005B3D90" w:rsidRDefault="005B3D90" w:rsidP="005B3D90">
      <w:pPr>
        <w:snapToGrid w:val="0"/>
        <w:rPr>
          <w:rFonts w:eastAsia="標楷體" w:hint="eastAsia"/>
          <w:szCs w:val="24"/>
        </w:rPr>
      </w:pPr>
    </w:p>
    <w:p w:rsidR="00E9294F" w:rsidRDefault="007F0C80">
      <w:pPr>
        <w:snapToGrid w:val="0"/>
        <w:spacing w:afterLines="5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刊登期數</w:t>
      </w:r>
      <w:r w:rsidR="00E9294F">
        <w:rPr>
          <w:rFonts w:eastAsia="標楷體" w:hint="eastAsia"/>
          <w:sz w:val="32"/>
        </w:rPr>
        <w:t>：</w:t>
      </w:r>
      <w:r w:rsidR="004F3E4B">
        <w:rPr>
          <w:rFonts w:eastAsia="標楷體" w:hint="eastAsia"/>
          <w:sz w:val="32"/>
        </w:rPr>
        <w:t>不需填寫</w:t>
      </w:r>
    </w:p>
    <w:p w:rsidR="00251341" w:rsidRDefault="00E9294F">
      <w:pPr>
        <w:snapToGrid w:val="0"/>
        <w:spacing w:afterLines="50"/>
        <w:rPr>
          <w:rFonts w:eastAsia="標楷體"/>
          <w:sz w:val="32"/>
        </w:rPr>
      </w:pPr>
      <w:r>
        <w:rPr>
          <w:rFonts w:eastAsia="標楷體" w:hint="eastAsia"/>
          <w:sz w:val="32"/>
        </w:rPr>
        <w:t>論文題目：</w:t>
      </w:r>
    </w:p>
    <w:p w:rsidR="00E9294F" w:rsidRPr="000A436E" w:rsidRDefault="00E9294F">
      <w:pPr>
        <w:snapToGrid w:val="0"/>
        <w:spacing w:afterLines="5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</w:rPr>
        <w:t>作</w:t>
      </w:r>
      <w:r w:rsidR="005B3D90"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者：</w:t>
      </w:r>
      <w:r w:rsidR="00251341" w:rsidRPr="000A436E">
        <w:rPr>
          <w:rFonts w:eastAsia="標楷體" w:hint="eastAsia"/>
          <w:sz w:val="32"/>
          <w:szCs w:val="32"/>
        </w:rPr>
        <w:t xml:space="preserve"> </w:t>
      </w:r>
    </w:p>
    <w:p w:rsidR="00E9294F" w:rsidRDefault="00E9294F">
      <w:pPr>
        <w:numPr>
          <w:ilvl w:val="0"/>
          <w:numId w:val="1"/>
        </w:numPr>
        <w:snapToGrid w:val="0"/>
        <w:spacing w:afterLines="50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作者同意本篇屬原創性之文章且未曾發表於其他期刊或書冊中。</w:t>
      </w:r>
    </w:p>
    <w:p w:rsidR="00E9294F" w:rsidRDefault="00C30639">
      <w:pPr>
        <w:numPr>
          <w:ilvl w:val="0"/>
          <w:numId w:val="1"/>
        </w:numPr>
        <w:snapToGrid w:val="0"/>
        <w:spacing w:afterLines="50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本著作所有列名作者皆</w:t>
      </w:r>
      <w:r w:rsidR="00E9294F">
        <w:rPr>
          <w:rFonts w:eastAsia="標楷體" w:hint="eastAsia"/>
          <w:sz w:val="32"/>
        </w:rPr>
        <w:t>同意</w:t>
      </w:r>
      <w:r>
        <w:rPr>
          <w:rFonts w:eastAsia="標楷體" w:hint="eastAsia"/>
          <w:sz w:val="32"/>
        </w:rPr>
        <w:t>在投稿文章被刊登於『真空科技期刊』後，其著作權</w:t>
      </w:r>
      <w:r w:rsidR="006A3E5A">
        <w:rPr>
          <w:rFonts w:eastAsia="標楷體" w:hint="eastAsia"/>
          <w:sz w:val="32"/>
        </w:rPr>
        <w:t>即讓與給『台灣真空</w:t>
      </w:r>
      <w:r w:rsidR="000D0C5F">
        <w:rPr>
          <w:rFonts w:eastAsia="標楷體" w:hint="eastAsia"/>
          <w:sz w:val="32"/>
        </w:rPr>
        <w:t>學會』，但作者仍</w:t>
      </w:r>
      <w:r w:rsidR="00E9294F">
        <w:rPr>
          <w:rFonts w:eastAsia="標楷體" w:hint="eastAsia"/>
          <w:sz w:val="32"/>
        </w:rPr>
        <w:t>保</w:t>
      </w:r>
      <w:r w:rsidR="000D0C5F">
        <w:rPr>
          <w:rFonts w:eastAsia="標楷體" w:hint="eastAsia"/>
          <w:sz w:val="32"/>
        </w:rPr>
        <w:t>有著作人格權，並保有本著作未來自行集結出版、教學等個人非營利使用之權利。</w:t>
      </w:r>
    </w:p>
    <w:p w:rsidR="000D0C5F" w:rsidRDefault="000D0C5F">
      <w:pPr>
        <w:numPr>
          <w:ilvl w:val="0"/>
          <w:numId w:val="1"/>
        </w:numPr>
        <w:snapToGrid w:val="0"/>
        <w:spacing w:afterLines="50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為因應網路時代，提高期刊內容數位應用，本會與『華藝數位藝術股份有限公司』</w:t>
      </w:r>
      <w:r w:rsidR="005C05F8">
        <w:rPr>
          <w:rFonts w:eastAsia="標楷體" w:hint="eastAsia"/>
          <w:sz w:val="32"/>
        </w:rPr>
        <w:t>、『凌網科技股份有限公司』、『國家圖書館』</w:t>
      </w:r>
      <w:r w:rsidR="005214A5">
        <w:rPr>
          <w:rFonts w:eastAsia="標楷體" w:hint="eastAsia"/>
          <w:sz w:val="32"/>
        </w:rPr>
        <w:t>、『元照出版社』</w:t>
      </w:r>
      <w:r>
        <w:rPr>
          <w:rFonts w:eastAsia="標楷體" w:hint="eastAsia"/>
          <w:sz w:val="32"/>
        </w:rPr>
        <w:t>進行本期刊數位化計劃，將紙本期刊電子化，提供全球讀者線上全文檢索查詢瀏覽服務。</w:t>
      </w:r>
    </w:p>
    <w:p w:rsidR="00E9294F" w:rsidRDefault="00E9294F">
      <w:pPr>
        <w:snapToGrid w:val="0"/>
        <w:spacing w:afterLines="50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此致</w:t>
      </w:r>
    </w:p>
    <w:p w:rsidR="00E9294F" w:rsidRDefault="00E9294F">
      <w:pPr>
        <w:snapToGrid w:val="0"/>
        <w:spacing w:afterLines="5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台灣真空學會『真空科技』編輯委員會</w:t>
      </w:r>
    </w:p>
    <w:p w:rsidR="00E9294F" w:rsidRDefault="00E9294F" w:rsidP="00427F21">
      <w:pPr>
        <w:snapToGrid w:val="0"/>
        <w:spacing w:beforeLines="100" w:line="360" w:lineRule="auto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代表人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作者之一</w:t>
      </w:r>
      <w:r>
        <w:rPr>
          <w:rFonts w:eastAsia="標楷體"/>
          <w:sz w:val="32"/>
        </w:rPr>
        <w:t>)</w:t>
      </w:r>
      <w:r>
        <w:rPr>
          <w:rFonts w:eastAsia="標楷體" w:hint="eastAsia"/>
          <w:sz w:val="32"/>
        </w:rPr>
        <w:t>簽章：</w:t>
      </w:r>
      <w:r w:rsidR="00251341">
        <w:rPr>
          <w:rFonts w:eastAsia="標楷體" w:hint="eastAsia"/>
          <w:sz w:val="32"/>
        </w:rPr>
        <w:t xml:space="preserve"> </w:t>
      </w:r>
    </w:p>
    <w:p w:rsidR="00251341" w:rsidRDefault="00E9294F" w:rsidP="000D0C5F">
      <w:pPr>
        <w:snapToGri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地址：</w:t>
      </w:r>
    </w:p>
    <w:p w:rsidR="00E9294F" w:rsidRDefault="00E9294F" w:rsidP="000D0C5F">
      <w:pPr>
        <w:snapToGri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電話：</w:t>
      </w:r>
    </w:p>
    <w:p w:rsidR="00E9294F" w:rsidRDefault="008E12D8" w:rsidP="00427F21">
      <w:pPr>
        <w:snapToGrid w:val="0"/>
        <w:spacing w:beforeLines="50" w:line="360" w:lineRule="auto"/>
        <w:jc w:val="center"/>
        <w:rPr>
          <w:rFonts w:hint="eastAsia"/>
        </w:rPr>
      </w:pPr>
      <w:r>
        <w:rPr>
          <w:rFonts w:eastAsia="標楷體" w:hint="eastAsia"/>
          <w:sz w:val="32"/>
        </w:rPr>
        <w:t>中</w:t>
      </w:r>
      <w:r w:rsidR="00427F21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 w:rsidR="00427F21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 w:rsidR="00427F21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 w:rsidR="00427F21">
        <w:rPr>
          <w:rFonts w:eastAsia="標楷體" w:hint="eastAsia"/>
          <w:sz w:val="32"/>
        </w:rPr>
        <w:t xml:space="preserve">    </w:t>
      </w:r>
      <w:r w:rsidR="000A436E">
        <w:rPr>
          <w:rFonts w:eastAsia="標楷體" w:hint="eastAsia"/>
          <w:sz w:val="32"/>
        </w:rPr>
        <w:t>1</w:t>
      </w:r>
      <w:r w:rsidR="002816B0">
        <w:rPr>
          <w:rFonts w:eastAsia="標楷體"/>
          <w:sz w:val="32"/>
        </w:rPr>
        <w:t>1</w:t>
      </w:r>
      <w:r w:rsidR="00A75AC6">
        <w:rPr>
          <w:rFonts w:eastAsia="標楷體" w:hint="eastAsia"/>
          <w:sz w:val="32"/>
        </w:rPr>
        <w:t>4</w:t>
      </w:r>
      <w:r w:rsidR="00427F21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</w:t>
      </w:r>
      <w:r w:rsidR="00427F21">
        <w:rPr>
          <w:rFonts w:eastAsia="標楷體" w:hint="eastAsia"/>
          <w:sz w:val="32"/>
        </w:rPr>
        <w:t xml:space="preserve">  </w:t>
      </w:r>
      <w:r w:rsidR="00251341">
        <w:rPr>
          <w:rFonts w:eastAsia="標楷體"/>
          <w:sz w:val="32"/>
        </w:rPr>
        <w:t>1</w:t>
      </w:r>
      <w:r w:rsidR="002816B0">
        <w:rPr>
          <w:rFonts w:eastAsia="標楷體"/>
          <w:sz w:val="32"/>
        </w:rPr>
        <w:t>0</w:t>
      </w:r>
      <w:r w:rsidR="00427F21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月</w:t>
      </w:r>
      <w:r w:rsidR="00427F21">
        <w:rPr>
          <w:rFonts w:eastAsia="標楷體" w:hint="eastAsia"/>
          <w:sz w:val="32"/>
        </w:rPr>
        <w:t xml:space="preserve">   </w:t>
      </w:r>
      <w:r w:rsidR="00A75AC6">
        <w:rPr>
          <w:rFonts w:eastAsia="標楷體" w:hint="eastAsia"/>
          <w:sz w:val="32"/>
        </w:rPr>
        <w:t>1</w:t>
      </w:r>
      <w:r w:rsidR="00553551">
        <w:rPr>
          <w:rFonts w:eastAsia="標楷體"/>
          <w:sz w:val="32"/>
        </w:rPr>
        <w:t>7</w:t>
      </w:r>
      <w:r w:rsidR="00427F21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</w:t>
      </w:r>
    </w:p>
    <w:sectPr w:rsidR="00E929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B6" w:rsidRDefault="003166B6" w:rsidP="00D72DE6">
      <w:r>
        <w:separator/>
      </w:r>
    </w:p>
  </w:endnote>
  <w:endnote w:type="continuationSeparator" w:id="0">
    <w:p w:rsidR="003166B6" w:rsidRDefault="003166B6" w:rsidP="00D7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B6" w:rsidRDefault="003166B6" w:rsidP="00D72DE6">
      <w:r>
        <w:separator/>
      </w:r>
    </w:p>
  </w:footnote>
  <w:footnote w:type="continuationSeparator" w:id="0">
    <w:p w:rsidR="003166B6" w:rsidRDefault="003166B6" w:rsidP="00D72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AE6"/>
    <w:multiLevelType w:val="singleLevel"/>
    <w:tmpl w:val="1B9A63A8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9294F"/>
    <w:rsid w:val="000A436E"/>
    <w:rsid w:val="000D0C5F"/>
    <w:rsid w:val="000D3CF3"/>
    <w:rsid w:val="00171A0F"/>
    <w:rsid w:val="00181872"/>
    <w:rsid w:val="001865D1"/>
    <w:rsid w:val="001A03E0"/>
    <w:rsid w:val="001D330E"/>
    <w:rsid w:val="00251341"/>
    <w:rsid w:val="002816B0"/>
    <w:rsid w:val="002A7B05"/>
    <w:rsid w:val="002C0B1A"/>
    <w:rsid w:val="00310F09"/>
    <w:rsid w:val="003166B6"/>
    <w:rsid w:val="003E4269"/>
    <w:rsid w:val="00427F21"/>
    <w:rsid w:val="004F3E4B"/>
    <w:rsid w:val="004F7E5F"/>
    <w:rsid w:val="005214A5"/>
    <w:rsid w:val="005333B7"/>
    <w:rsid w:val="00553551"/>
    <w:rsid w:val="00555FAB"/>
    <w:rsid w:val="005B3D90"/>
    <w:rsid w:val="005C05F8"/>
    <w:rsid w:val="00625407"/>
    <w:rsid w:val="006A3E5A"/>
    <w:rsid w:val="006A60A9"/>
    <w:rsid w:val="006D49A1"/>
    <w:rsid w:val="00707313"/>
    <w:rsid w:val="007F0C80"/>
    <w:rsid w:val="008D3F72"/>
    <w:rsid w:val="008E12D8"/>
    <w:rsid w:val="00951AC7"/>
    <w:rsid w:val="0099053D"/>
    <w:rsid w:val="009D6F70"/>
    <w:rsid w:val="00A71B86"/>
    <w:rsid w:val="00A75AC6"/>
    <w:rsid w:val="00B9514B"/>
    <w:rsid w:val="00BE6D4B"/>
    <w:rsid w:val="00C30639"/>
    <w:rsid w:val="00C37B83"/>
    <w:rsid w:val="00D23EC8"/>
    <w:rsid w:val="00D32FDE"/>
    <w:rsid w:val="00D72DE6"/>
    <w:rsid w:val="00D92905"/>
    <w:rsid w:val="00DB7F11"/>
    <w:rsid w:val="00E1562D"/>
    <w:rsid w:val="00E23E34"/>
    <w:rsid w:val="00E50C15"/>
    <w:rsid w:val="00E6794C"/>
    <w:rsid w:val="00E9294F"/>
    <w:rsid w:val="00F37AE0"/>
    <w:rsid w:val="00F54E34"/>
    <w:rsid w:val="00F55C9A"/>
    <w:rsid w:val="00F9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294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72DE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5">
    <w:name w:val="頁首 字元"/>
    <w:link w:val="a4"/>
    <w:rsid w:val="00D72DE6"/>
    <w:rPr>
      <w:kern w:val="2"/>
    </w:rPr>
  </w:style>
  <w:style w:type="paragraph" w:styleId="a6">
    <w:name w:val="footer"/>
    <w:basedOn w:val="a"/>
    <w:link w:val="a7"/>
    <w:rsid w:val="00D72DE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7">
    <w:name w:val="頁尾 字元"/>
    <w:link w:val="a6"/>
    <w:rsid w:val="00D72DE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C.M.T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中華民國真空科技學會『真空科技』編輯委員會</dc:title>
  <dc:creator>chb</dc:creator>
  <cp:lastModifiedBy>PEIYI KAO</cp:lastModifiedBy>
  <cp:revision>2</cp:revision>
  <cp:lastPrinted>2010-11-02T08:10:00Z</cp:lastPrinted>
  <dcterms:created xsi:type="dcterms:W3CDTF">2025-07-09T00:57:00Z</dcterms:created>
  <dcterms:modified xsi:type="dcterms:W3CDTF">2025-07-09T00:57:00Z</dcterms:modified>
</cp:coreProperties>
</file>